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1A" w:rsidRPr="00313616" w:rsidRDefault="00AF1790" w:rsidP="00E94F34">
      <w:pPr>
        <w:spacing w:after="0"/>
        <w:jc w:val="center"/>
        <w:rPr>
          <w:b/>
          <w:sz w:val="24"/>
          <w:szCs w:val="24"/>
        </w:rPr>
      </w:pPr>
      <w:r w:rsidRPr="00313616">
        <w:rPr>
          <w:b/>
          <w:sz w:val="24"/>
          <w:szCs w:val="24"/>
        </w:rPr>
        <w:t xml:space="preserve">ПЕРЕЧЕНЬ </w:t>
      </w:r>
    </w:p>
    <w:p w:rsidR="00AF1790" w:rsidRPr="00313616" w:rsidRDefault="00AF1790" w:rsidP="00E94F34">
      <w:pPr>
        <w:spacing w:after="0"/>
        <w:jc w:val="center"/>
        <w:rPr>
          <w:b/>
          <w:sz w:val="24"/>
          <w:szCs w:val="24"/>
        </w:rPr>
      </w:pPr>
      <w:r w:rsidRPr="00313616">
        <w:rPr>
          <w:b/>
          <w:sz w:val="24"/>
          <w:szCs w:val="24"/>
        </w:rPr>
        <w:t>муниципальных услуг оказываемых</w:t>
      </w:r>
    </w:p>
    <w:p w:rsidR="00AF1790" w:rsidRPr="00313616" w:rsidRDefault="00AF1790" w:rsidP="00E94F34">
      <w:pPr>
        <w:spacing w:after="0"/>
        <w:jc w:val="center"/>
        <w:rPr>
          <w:b/>
          <w:sz w:val="24"/>
          <w:szCs w:val="24"/>
        </w:rPr>
      </w:pPr>
      <w:r w:rsidRPr="00313616">
        <w:rPr>
          <w:b/>
          <w:sz w:val="24"/>
          <w:szCs w:val="24"/>
        </w:rPr>
        <w:t>Муниципальным бюджетным учреждением культуры «Районный Центр культурного развития и народного творчества»</w:t>
      </w:r>
    </w:p>
    <w:p w:rsidR="001D0E5C" w:rsidRPr="00313616" w:rsidRDefault="001D0E5C" w:rsidP="00E94F34">
      <w:pPr>
        <w:spacing w:after="0"/>
        <w:jc w:val="center"/>
        <w:rPr>
          <w:b/>
          <w:sz w:val="24"/>
          <w:szCs w:val="24"/>
        </w:rPr>
      </w:pPr>
      <w:r w:rsidRPr="00313616">
        <w:rPr>
          <w:b/>
          <w:sz w:val="24"/>
          <w:szCs w:val="24"/>
        </w:rPr>
        <w:t>на плановый период 2022 год</w:t>
      </w:r>
    </w:p>
    <w:p w:rsidR="00E94F34" w:rsidRDefault="00E94F34" w:rsidP="00E94F34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D0E5C" w:rsidTr="001D0E5C">
        <w:tc>
          <w:tcPr>
            <w:tcW w:w="2426" w:type="dxa"/>
          </w:tcPr>
          <w:p w:rsidR="001D0E5C" w:rsidRDefault="007D4188" w:rsidP="00AF1790">
            <w:pPr>
              <w:jc w:val="center"/>
            </w:pPr>
            <w:r>
              <w:t>Код услуги</w:t>
            </w:r>
          </w:p>
        </w:tc>
        <w:tc>
          <w:tcPr>
            <w:tcW w:w="2426" w:type="dxa"/>
          </w:tcPr>
          <w:p w:rsidR="001D0E5C" w:rsidRDefault="007D4188" w:rsidP="00AF1790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2427" w:type="dxa"/>
          </w:tcPr>
          <w:p w:rsidR="001D0E5C" w:rsidRDefault="007D4188" w:rsidP="00AF1790">
            <w:pPr>
              <w:jc w:val="center"/>
            </w:pPr>
            <w:r>
              <w:t>Категории потребителей муниципальной услуги</w:t>
            </w:r>
          </w:p>
        </w:tc>
        <w:tc>
          <w:tcPr>
            <w:tcW w:w="2427" w:type="dxa"/>
          </w:tcPr>
          <w:p w:rsidR="001D0E5C" w:rsidRDefault="007D4188" w:rsidP="00AF1790">
            <w:pPr>
              <w:jc w:val="center"/>
            </w:pPr>
            <w:r>
              <w:t>Перечень и единицы измерения показателей объема муниципальной услуги</w:t>
            </w:r>
          </w:p>
        </w:tc>
        <w:tc>
          <w:tcPr>
            <w:tcW w:w="2427" w:type="dxa"/>
          </w:tcPr>
          <w:p w:rsidR="001D0E5C" w:rsidRDefault="005E162F" w:rsidP="00AF1790">
            <w:pPr>
              <w:jc w:val="center"/>
            </w:pPr>
            <w:r>
              <w:t>Показатели, характеризующие качество муниципальной услуги</w:t>
            </w:r>
          </w:p>
        </w:tc>
        <w:tc>
          <w:tcPr>
            <w:tcW w:w="2427" w:type="dxa"/>
          </w:tcPr>
          <w:p w:rsidR="005E162F" w:rsidRDefault="005E162F" w:rsidP="00AF1790">
            <w:pPr>
              <w:jc w:val="center"/>
            </w:pPr>
            <w:r>
              <w:t xml:space="preserve">Ответственный </w:t>
            </w:r>
          </w:p>
          <w:p w:rsidR="001D0E5C" w:rsidRDefault="005E162F" w:rsidP="00AF1790">
            <w:pPr>
              <w:jc w:val="center"/>
            </w:pPr>
            <w:r>
              <w:t>орган</w:t>
            </w:r>
          </w:p>
        </w:tc>
      </w:tr>
      <w:tr w:rsidR="00A77519" w:rsidTr="00546904">
        <w:trPr>
          <w:trHeight w:val="329"/>
        </w:trPr>
        <w:tc>
          <w:tcPr>
            <w:tcW w:w="2426" w:type="dxa"/>
          </w:tcPr>
          <w:p w:rsidR="00A77519" w:rsidRDefault="00A77519" w:rsidP="00AF1790">
            <w:pPr>
              <w:jc w:val="center"/>
            </w:pPr>
            <w:r>
              <w:t>001</w:t>
            </w:r>
          </w:p>
        </w:tc>
        <w:tc>
          <w:tcPr>
            <w:tcW w:w="12134" w:type="dxa"/>
            <w:gridSpan w:val="5"/>
          </w:tcPr>
          <w:p w:rsidR="00A77519" w:rsidRPr="00546904" w:rsidRDefault="00A77519" w:rsidP="00A77519">
            <w:pPr>
              <w:rPr>
                <w:b/>
              </w:rPr>
            </w:pPr>
            <w:r w:rsidRPr="00546904">
              <w:rPr>
                <w:b/>
              </w:rPr>
              <w:t>Организация и проведение мероприятий</w:t>
            </w:r>
          </w:p>
        </w:tc>
      </w:tr>
      <w:tr w:rsidR="00A77519" w:rsidTr="00887E4E">
        <w:trPr>
          <w:trHeight w:val="334"/>
        </w:trPr>
        <w:tc>
          <w:tcPr>
            <w:tcW w:w="2426" w:type="dxa"/>
          </w:tcPr>
          <w:p w:rsidR="00A77519" w:rsidRDefault="00A77519" w:rsidP="00AF1790">
            <w:pPr>
              <w:jc w:val="center"/>
            </w:pPr>
            <w:r>
              <w:t>002</w:t>
            </w:r>
          </w:p>
        </w:tc>
        <w:tc>
          <w:tcPr>
            <w:tcW w:w="12134" w:type="dxa"/>
            <w:gridSpan w:val="5"/>
          </w:tcPr>
          <w:p w:rsidR="00A77519" w:rsidRPr="00546904" w:rsidRDefault="00A77519" w:rsidP="00A77519">
            <w:pPr>
              <w:rPr>
                <w:b/>
              </w:rPr>
            </w:pPr>
            <w:r w:rsidRPr="00546904">
              <w:rPr>
                <w:b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9F72AA" w:rsidTr="001D0E5C">
        <w:tc>
          <w:tcPr>
            <w:tcW w:w="2426" w:type="dxa"/>
          </w:tcPr>
          <w:p w:rsidR="009F72AA" w:rsidRDefault="00A860C6" w:rsidP="00AF1790">
            <w:pPr>
              <w:jc w:val="center"/>
            </w:pPr>
            <w:r>
              <w:t>058</w:t>
            </w:r>
          </w:p>
        </w:tc>
        <w:tc>
          <w:tcPr>
            <w:tcW w:w="2426" w:type="dxa"/>
          </w:tcPr>
          <w:p w:rsidR="009F72AA" w:rsidRDefault="00A860C6" w:rsidP="00AF1790">
            <w:pPr>
              <w:jc w:val="center"/>
            </w:pPr>
            <w:r>
              <w:t xml:space="preserve">Мероприятии для детей и юношества </w:t>
            </w:r>
          </w:p>
        </w:tc>
        <w:tc>
          <w:tcPr>
            <w:tcW w:w="2427" w:type="dxa"/>
          </w:tcPr>
          <w:p w:rsidR="009F72AA" w:rsidRDefault="00A860C6" w:rsidP="00AF1790">
            <w:pPr>
              <w:jc w:val="center"/>
            </w:pPr>
            <w:r>
              <w:t>Физические лица</w:t>
            </w:r>
          </w:p>
        </w:tc>
        <w:tc>
          <w:tcPr>
            <w:tcW w:w="2427" w:type="dxa"/>
          </w:tcPr>
          <w:p w:rsidR="009F72AA" w:rsidRDefault="007F0DB9" w:rsidP="00AF1790">
            <w:pPr>
              <w:jc w:val="center"/>
            </w:pPr>
            <w:r>
              <w:t>Процент</w:t>
            </w:r>
          </w:p>
          <w:p w:rsidR="007F0DB9" w:rsidRDefault="007F0DB9" w:rsidP="00AF1790">
            <w:pPr>
              <w:jc w:val="center"/>
            </w:pPr>
          </w:p>
        </w:tc>
        <w:tc>
          <w:tcPr>
            <w:tcW w:w="2427" w:type="dxa"/>
          </w:tcPr>
          <w:p w:rsidR="009F72AA" w:rsidRDefault="007F0DB9" w:rsidP="00AF1790">
            <w:pPr>
              <w:jc w:val="center"/>
            </w:pPr>
            <w:r>
              <w:t>40</w:t>
            </w:r>
          </w:p>
        </w:tc>
        <w:tc>
          <w:tcPr>
            <w:tcW w:w="2427" w:type="dxa"/>
          </w:tcPr>
          <w:p w:rsidR="009F72AA" w:rsidRDefault="00A77519" w:rsidP="00AF1790">
            <w:pPr>
              <w:jc w:val="center"/>
            </w:pPr>
            <w:r>
              <w:t>МБУК «РЦКР и НТ»</w:t>
            </w:r>
          </w:p>
        </w:tc>
      </w:tr>
      <w:tr w:rsidR="00A860C6" w:rsidTr="001D0E5C">
        <w:tc>
          <w:tcPr>
            <w:tcW w:w="2426" w:type="dxa"/>
          </w:tcPr>
          <w:p w:rsidR="00A860C6" w:rsidRDefault="00A860C6" w:rsidP="00AF1790">
            <w:pPr>
              <w:jc w:val="center"/>
            </w:pPr>
            <w:r>
              <w:t>054</w:t>
            </w:r>
          </w:p>
        </w:tc>
        <w:tc>
          <w:tcPr>
            <w:tcW w:w="2426" w:type="dxa"/>
          </w:tcPr>
          <w:p w:rsidR="00A860C6" w:rsidRDefault="00E73627" w:rsidP="00AF1790">
            <w:pPr>
              <w:jc w:val="center"/>
            </w:pPr>
            <w:r>
              <w:t>Вокальные и хоровые секции (кружки)</w:t>
            </w:r>
          </w:p>
        </w:tc>
        <w:tc>
          <w:tcPr>
            <w:tcW w:w="2427" w:type="dxa"/>
          </w:tcPr>
          <w:p w:rsidR="00A860C6" w:rsidRDefault="00E73627" w:rsidP="00AF1790">
            <w:pPr>
              <w:jc w:val="center"/>
            </w:pPr>
            <w:r>
              <w:t>Физические лица</w:t>
            </w:r>
          </w:p>
        </w:tc>
        <w:tc>
          <w:tcPr>
            <w:tcW w:w="2427" w:type="dxa"/>
          </w:tcPr>
          <w:p w:rsidR="00A860C6" w:rsidRDefault="007F0DB9" w:rsidP="00AF1790">
            <w:pPr>
              <w:jc w:val="center"/>
            </w:pPr>
            <w:r>
              <w:t>П</w:t>
            </w:r>
            <w:r>
              <w:t>роцент</w:t>
            </w:r>
          </w:p>
        </w:tc>
        <w:tc>
          <w:tcPr>
            <w:tcW w:w="2427" w:type="dxa"/>
          </w:tcPr>
          <w:p w:rsidR="00A860C6" w:rsidRDefault="007F0DB9" w:rsidP="00AF1790">
            <w:pPr>
              <w:jc w:val="center"/>
            </w:pPr>
            <w:r>
              <w:t>21,9</w:t>
            </w:r>
          </w:p>
        </w:tc>
        <w:tc>
          <w:tcPr>
            <w:tcW w:w="2427" w:type="dxa"/>
          </w:tcPr>
          <w:p w:rsidR="00A860C6" w:rsidRDefault="00E73627" w:rsidP="00AF1790">
            <w:pPr>
              <w:jc w:val="center"/>
            </w:pPr>
            <w:r>
              <w:t>МБУК «РЦКР и НТ»</w:t>
            </w:r>
          </w:p>
        </w:tc>
      </w:tr>
      <w:tr w:rsidR="00E73627" w:rsidTr="001D0E5C">
        <w:tc>
          <w:tcPr>
            <w:tcW w:w="2426" w:type="dxa"/>
          </w:tcPr>
          <w:p w:rsidR="00E73627" w:rsidRDefault="00E73627" w:rsidP="00AF1790">
            <w:pPr>
              <w:jc w:val="center"/>
            </w:pPr>
            <w:r>
              <w:t>053</w:t>
            </w:r>
          </w:p>
        </w:tc>
        <w:tc>
          <w:tcPr>
            <w:tcW w:w="2426" w:type="dxa"/>
          </w:tcPr>
          <w:p w:rsidR="00E73627" w:rsidRDefault="00E73627" w:rsidP="00AF1790">
            <w:pPr>
              <w:jc w:val="center"/>
            </w:pPr>
            <w:r>
              <w:t>Декоративно-прикладных секций (кружки)</w:t>
            </w:r>
          </w:p>
        </w:tc>
        <w:tc>
          <w:tcPr>
            <w:tcW w:w="2427" w:type="dxa"/>
          </w:tcPr>
          <w:p w:rsidR="00E73627" w:rsidRDefault="00684CE8" w:rsidP="00AF1790">
            <w:pPr>
              <w:jc w:val="center"/>
            </w:pPr>
            <w:r>
              <w:t>Физические лица</w:t>
            </w:r>
          </w:p>
        </w:tc>
        <w:tc>
          <w:tcPr>
            <w:tcW w:w="2427" w:type="dxa"/>
          </w:tcPr>
          <w:p w:rsidR="00E73627" w:rsidRDefault="007F0DB9" w:rsidP="00AF1790">
            <w:pPr>
              <w:jc w:val="center"/>
            </w:pPr>
            <w:r>
              <w:t>П</w:t>
            </w:r>
            <w:r>
              <w:t>роцент</w:t>
            </w:r>
          </w:p>
        </w:tc>
        <w:tc>
          <w:tcPr>
            <w:tcW w:w="2427" w:type="dxa"/>
          </w:tcPr>
          <w:p w:rsidR="00E73627" w:rsidRDefault="007F0DB9" w:rsidP="00AF1790">
            <w:pPr>
              <w:jc w:val="center"/>
            </w:pPr>
            <w:r>
              <w:t>8,2</w:t>
            </w:r>
          </w:p>
        </w:tc>
        <w:tc>
          <w:tcPr>
            <w:tcW w:w="2427" w:type="dxa"/>
          </w:tcPr>
          <w:p w:rsidR="00E73627" w:rsidRDefault="00E73627" w:rsidP="00AF1790">
            <w:pPr>
              <w:jc w:val="center"/>
            </w:pPr>
            <w:r>
              <w:t>МБУК «РЦКР и НТ»</w:t>
            </w:r>
          </w:p>
        </w:tc>
      </w:tr>
      <w:tr w:rsidR="00E73627" w:rsidTr="001D0E5C">
        <w:tc>
          <w:tcPr>
            <w:tcW w:w="2426" w:type="dxa"/>
          </w:tcPr>
          <w:p w:rsidR="00E73627" w:rsidRDefault="00684CE8" w:rsidP="00AF1790">
            <w:pPr>
              <w:jc w:val="center"/>
            </w:pPr>
            <w:r>
              <w:t>056</w:t>
            </w:r>
          </w:p>
        </w:tc>
        <w:tc>
          <w:tcPr>
            <w:tcW w:w="2426" w:type="dxa"/>
          </w:tcPr>
          <w:p w:rsidR="00E73627" w:rsidRDefault="00684CE8" w:rsidP="00AF1790">
            <w:pPr>
              <w:jc w:val="center"/>
            </w:pPr>
            <w:r>
              <w:t>Театральные секции (кружки)</w:t>
            </w:r>
          </w:p>
        </w:tc>
        <w:tc>
          <w:tcPr>
            <w:tcW w:w="2427" w:type="dxa"/>
          </w:tcPr>
          <w:p w:rsidR="00E73627" w:rsidRDefault="00684CE8" w:rsidP="00AF1790">
            <w:pPr>
              <w:jc w:val="center"/>
            </w:pPr>
            <w:r>
              <w:t>Физические лица</w:t>
            </w:r>
          </w:p>
        </w:tc>
        <w:tc>
          <w:tcPr>
            <w:tcW w:w="2427" w:type="dxa"/>
          </w:tcPr>
          <w:p w:rsidR="00E73627" w:rsidRDefault="007F0DB9" w:rsidP="00AF1790">
            <w:pPr>
              <w:jc w:val="center"/>
            </w:pPr>
            <w:r>
              <w:t>П</w:t>
            </w:r>
            <w:r>
              <w:t>роцент</w:t>
            </w:r>
          </w:p>
        </w:tc>
        <w:tc>
          <w:tcPr>
            <w:tcW w:w="2427" w:type="dxa"/>
          </w:tcPr>
          <w:p w:rsidR="00E73627" w:rsidRDefault="007F0DB9" w:rsidP="00AF1790">
            <w:pPr>
              <w:jc w:val="center"/>
            </w:pPr>
            <w:r>
              <w:t>5,6</w:t>
            </w:r>
          </w:p>
        </w:tc>
        <w:tc>
          <w:tcPr>
            <w:tcW w:w="2427" w:type="dxa"/>
          </w:tcPr>
          <w:p w:rsidR="00E73627" w:rsidRDefault="00684CE8" w:rsidP="00AF1790">
            <w:pPr>
              <w:jc w:val="center"/>
            </w:pPr>
            <w:r>
              <w:t>МБУК «РЦКР и НТ»</w:t>
            </w:r>
          </w:p>
        </w:tc>
      </w:tr>
      <w:tr w:rsidR="00684CE8" w:rsidTr="001D0E5C">
        <w:tc>
          <w:tcPr>
            <w:tcW w:w="2426" w:type="dxa"/>
          </w:tcPr>
          <w:p w:rsidR="00684CE8" w:rsidRDefault="00684CE8" w:rsidP="00AF1790">
            <w:pPr>
              <w:jc w:val="center"/>
            </w:pPr>
            <w:r>
              <w:t>055</w:t>
            </w:r>
          </w:p>
        </w:tc>
        <w:tc>
          <w:tcPr>
            <w:tcW w:w="2426" w:type="dxa"/>
          </w:tcPr>
          <w:p w:rsidR="00684CE8" w:rsidRDefault="00684CE8" w:rsidP="00AF1790">
            <w:pPr>
              <w:jc w:val="center"/>
            </w:pPr>
            <w:r>
              <w:t>Хореографические секции (кружки)</w:t>
            </w:r>
          </w:p>
        </w:tc>
        <w:tc>
          <w:tcPr>
            <w:tcW w:w="2427" w:type="dxa"/>
          </w:tcPr>
          <w:p w:rsidR="00684CE8" w:rsidRDefault="00684CE8" w:rsidP="00AF1790">
            <w:pPr>
              <w:jc w:val="center"/>
            </w:pPr>
            <w:r>
              <w:t>Физические лица</w:t>
            </w:r>
          </w:p>
        </w:tc>
        <w:tc>
          <w:tcPr>
            <w:tcW w:w="2427" w:type="dxa"/>
          </w:tcPr>
          <w:p w:rsidR="00684CE8" w:rsidRDefault="007F0DB9" w:rsidP="00AF1790">
            <w:pPr>
              <w:jc w:val="center"/>
            </w:pPr>
            <w:r>
              <w:t>процент</w:t>
            </w:r>
          </w:p>
        </w:tc>
        <w:tc>
          <w:tcPr>
            <w:tcW w:w="2427" w:type="dxa"/>
          </w:tcPr>
          <w:p w:rsidR="00684CE8" w:rsidRDefault="007F0DB9" w:rsidP="00AF1790">
            <w:pPr>
              <w:jc w:val="center"/>
            </w:pPr>
            <w:r>
              <w:t>17,8</w:t>
            </w:r>
          </w:p>
        </w:tc>
        <w:tc>
          <w:tcPr>
            <w:tcW w:w="2427" w:type="dxa"/>
          </w:tcPr>
          <w:p w:rsidR="00684CE8" w:rsidRDefault="00684CE8" w:rsidP="00AF1790">
            <w:pPr>
              <w:jc w:val="center"/>
            </w:pPr>
            <w:r>
              <w:t>МБУК «РЦКР и НТ»</w:t>
            </w:r>
          </w:p>
        </w:tc>
      </w:tr>
    </w:tbl>
    <w:p w:rsidR="001D0E5C" w:rsidRDefault="001D0E5C" w:rsidP="00AF1790">
      <w:pPr>
        <w:jc w:val="center"/>
      </w:pPr>
    </w:p>
    <w:p w:rsidR="00AF1790" w:rsidRDefault="00AF1790" w:rsidP="00AF1790">
      <w:pPr>
        <w:jc w:val="center"/>
      </w:pPr>
      <w:r>
        <w:t xml:space="preserve"> </w:t>
      </w:r>
      <w:bookmarkStart w:id="0" w:name="_GoBack"/>
      <w:bookmarkEnd w:id="0"/>
    </w:p>
    <w:sectPr w:rsidR="00AF1790" w:rsidSect="00AF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9F"/>
    <w:rsid w:val="001D0E5C"/>
    <w:rsid w:val="00313616"/>
    <w:rsid w:val="00546904"/>
    <w:rsid w:val="005E162F"/>
    <w:rsid w:val="0060611A"/>
    <w:rsid w:val="00684CE8"/>
    <w:rsid w:val="007D4188"/>
    <w:rsid w:val="007F0DB9"/>
    <w:rsid w:val="00812A9F"/>
    <w:rsid w:val="0087650D"/>
    <w:rsid w:val="00887E4E"/>
    <w:rsid w:val="008A68F7"/>
    <w:rsid w:val="009F72AA"/>
    <w:rsid w:val="00A54F0E"/>
    <w:rsid w:val="00A77519"/>
    <w:rsid w:val="00A860C6"/>
    <w:rsid w:val="00AF1790"/>
    <w:rsid w:val="00C6379D"/>
    <w:rsid w:val="00E73627"/>
    <w:rsid w:val="00E94F34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DD514-6B02-4B40-911E-E63D12B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2022-10-17T07:09:00Z</dcterms:created>
  <dcterms:modified xsi:type="dcterms:W3CDTF">2022-10-17T07:09:00Z</dcterms:modified>
</cp:coreProperties>
</file>